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 </w:t>
      </w:r>
      <w:r w:rsidDel="00000000" w:rsidR="00000000" w:rsidRPr="00000000">
        <w:rPr>
          <w:b w:val="1"/>
          <w:sz w:val="36"/>
          <w:szCs w:val="36"/>
          <w:rtl w:val="0"/>
        </w:rPr>
        <w:t xml:space="preserve">  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Sheridan WYO Rodeo Royalty Contest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-457199</wp:posOffset>
            </wp:positionV>
            <wp:extent cx="1571625" cy="1714500"/>
            <wp:effectExtent b="0" l="0" r="0" t="0"/>
            <wp:wrapNone/>
            <wp:docPr descr="Macintosh HD:private:var:folders:jr:5d27dmt16nl3mk18wvf_s1qm0000gn:T:TemporaryItems:imgres.jpg" id="2" name="image1.jpg"/>
            <a:graphic>
              <a:graphicData uri="http://schemas.openxmlformats.org/drawingml/2006/picture">
                <pic:pic>
                  <pic:nvPicPr>
                    <pic:cNvPr descr="Macintosh HD:private:var:folders:jr:5d27dmt16nl3mk18wvf_s1qm0000gn:T:TemporaryItems:imgre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5372100</wp:posOffset>
            </wp:positionH>
            <wp:positionV relativeFrom="paragraph">
              <wp:posOffset>-457199</wp:posOffset>
            </wp:positionV>
            <wp:extent cx="1571625" cy="1714500"/>
            <wp:effectExtent b="0" l="0" r="0" t="0"/>
            <wp:wrapNone/>
            <wp:docPr descr="Macintosh HD:private:var:folders:jr:5d27dmt16nl3mk18wvf_s1qm0000gn:T:TemporaryItems:imgres.jpg" id="1" name="image1.jpg"/>
            <a:graphic>
              <a:graphicData uri="http://schemas.openxmlformats.org/drawingml/2006/picture">
                <pic:pic>
                  <pic:nvPicPr>
                    <pic:cNvPr descr="Macintosh HD:private:var:folders:jr:5d27dmt16nl3mk18wvf_s1qm0000gn:T:TemporaryItems:imgre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Sr. Princess Pattern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Ages 16-18 yrs old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1247775</wp:posOffset>
            </wp:positionH>
            <wp:positionV relativeFrom="paragraph">
              <wp:posOffset>9525</wp:posOffset>
            </wp:positionV>
            <wp:extent cx="4114800" cy="4957763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145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957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to 2. Run with speed past center marker.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Stop and back up to center of pattern.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Settle here for approximately 10 seconds. Start lope to the right. Figure eight should be inside end markers.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And 5. Ride small figure eight at moderate lope.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And 7. Ride larger figure eight at a faster lope, continue lope past point 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Change leads and run past end marker and turn to the left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9. Run to far end past end marker and turn to the right</w:t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10. Run to center of pattern, stop and settle horse for approximately 10 seconds.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11. Do a right or left pivot (180 degrees)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12. Pivot opposite direction (180 degrees)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13. Walk to judge and stop. Dismount.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14. Judges will ask questions for horsemanship interview.</w:t>
      </w:r>
    </w:p>
    <w:sectPr>
      <w:pgSz w:h="15840" w:w="12240"/>
      <w:pgMar w:bottom="1008" w:top="108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